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00" w:rsidRPr="009F6A34" w:rsidRDefault="00F75600" w:rsidP="009F6A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5600" w:rsidRPr="009F6A34" w:rsidRDefault="00B53476" w:rsidP="009F6A3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34">
        <w:rPr>
          <w:rFonts w:ascii="Times New Roman" w:hAnsi="Times New Roman" w:cs="Times New Roman"/>
          <w:b/>
          <w:sz w:val="24"/>
          <w:szCs w:val="24"/>
        </w:rPr>
        <w:t>Акт-приемки</w:t>
      </w:r>
      <w:r w:rsidR="00F75600" w:rsidRPr="009F6A34">
        <w:rPr>
          <w:rFonts w:ascii="Times New Roman" w:hAnsi="Times New Roman" w:cs="Times New Roman"/>
          <w:b/>
          <w:sz w:val="24"/>
          <w:szCs w:val="24"/>
        </w:rPr>
        <w:t xml:space="preserve"> выполненных работ</w:t>
      </w:r>
    </w:p>
    <w:p w:rsidR="00F75600" w:rsidRPr="009F6A34" w:rsidRDefault="00DC240C" w:rsidP="009F6A3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34">
        <w:rPr>
          <w:rFonts w:ascii="Times New Roman" w:hAnsi="Times New Roman" w:cs="Times New Roman"/>
          <w:b/>
          <w:sz w:val="24"/>
          <w:szCs w:val="24"/>
        </w:rPr>
        <w:t>Общественной ко</w:t>
      </w:r>
      <w:r w:rsidR="00A67E2C" w:rsidRPr="009F6A34">
        <w:rPr>
          <w:rFonts w:ascii="Times New Roman" w:hAnsi="Times New Roman" w:cs="Times New Roman"/>
          <w:b/>
          <w:sz w:val="24"/>
          <w:szCs w:val="24"/>
        </w:rPr>
        <w:t>ми</w:t>
      </w:r>
      <w:r w:rsidRPr="009F6A34">
        <w:rPr>
          <w:rFonts w:ascii="Times New Roman" w:hAnsi="Times New Roman" w:cs="Times New Roman"/>
          <w:b/>
          <w:sz w:val="24"/>
          <w:szCs w:val="24"/>
        </w:rPr>
        <w:t xml:space="preserve">ссией </w:t>
      </w:r>
      <w:r w:rsidR="00A67E2C" w:rsidRPr="009F6A34">
        <w:rPr>
          <w:rFonts w:ascii="Times New Roman" w:hAnsi="Times New Roman" w:cs="Times New Roman"/>
          <w:b/>
          <w:sz w:val="24"/>
          <w:szCs w:val="24"/>
        </w:rPr>
        <w:t>для реализации приоритетного проекта «Формирование комфортной городской среды»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</w:r>
    </w:p>
    <w:p w:rsidR="00D036EE" w:rsidRPr="009F6A34" w:rsidRDefault="00D036EE" w:rsidP="009F6A3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EE" w:rsidRPr="009F6A34" w:rsidRDefault="00A67E2C" w:rsidP="009F6A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34">
        <w:rPr>
          <w:rFonts w:ascii="Times New Roman" w:hAnsi="Times New Roman" w:cs="Times New Roman"/>
          <w:b/>
          <w:sz w:val="24"/>
          <w:szCs w:val="24"/>
        </w:rPr>
        <w:t>д. Красноозерное</w:t>
      </w:r>
      <w:r w:rsidR="00D036EE" w:rsidRPr="009F6A34">
        <w:rPr>
          <w:rFonts w:ascii="Times New Roman" w:hAnsi="Times New Roman" w:cs="Times New Roman"/>
          <w:b/>
          <w:sz w:val="24"/>
          <w:szCs w:val="24"/>
        </w:rPr>
        <w:tab/>
      </w:r>
      <w:r w:rsidR="00D036EE"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36EE" w:rsidRPr="009F6A34">
        <w:rPr>
          <w:rFonts w:ascii="Times New Roman" w:hAnsi="Times New Roman" w:cs="Times New Roman"/>
          <w:b/>
          <w:sz w:val="24"/>
          <w:szCs w:val="24"/>
        </w:rPr>
        <w:tab/>
      </w:r>
      <w:r w:rsidR="00D036EE" w:rsidRPr="009F6A34">
        <w:rPr>
          <w:rFonts w:ascii="Times New Roman" w:hAnsi="Times New Roman" w:cs="Times New Roman"/>
          <w:b/>
          <w:sz w:val="24"/>
          <w:szCs w:val="24"/>
        </w:rPr>
        <w:tab/>
      </w:r>
      <w:r w:rsidR="00D036EE" w:rsidRPr="009F6A34">
        <w:rPr>
          <w:rFonts w:ascii="Times New Roman" w:hAnsi="Times New Roman" w:cs="Times New Roman"/>
          <w:b/>
          <w:sz w:val="24"/>
          <w:szCs w:val="24"/>
        </w:rPr>
        <w:tab/>
      </w:r>
      <w:r w:rsidR="00D036EE" w:rsidRPr="009F6A34">
        <w:rPr>
          <w:rFonts w:ascii="Times New Roman" w:hAnsi="Times New Roman" w:cs="Times New Roman"/>
          <w:b/>
          <w:sz w:val="24"/>
          <w:szCs w:val="24"/>
        </w:rPr>
        <w:tab/>
      </w:r>
      <w:r w:rsidR="00D036EE" w:rsidRPr="009F6A3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9F6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D1A" w:rsidRPr="009F6A34">
        <w:rPr>
          <w:rFonts w:ascii="Times New Roman" w:hAnsi="Times New Roman" w:cs="Times New Roman"/>
          <w:b/>
          <w:sz w:val="24"/>
          <w:szCs w:val="24"/>
        </w:rPr>
        <w:t>23.08.2019</w:t>
      </w:r>
      <w:r w:rsidR="00B53476" w:rsidRPr="009F6A3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36EE" w:rsidRPr="009F6A34" w:rsidRDefault="00B53476" w:rsidP="009F6A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  <w:t>15:00</w:t>
      </w:r>
      <w:r w:rsidR="00853D1A" w:rsidRPr="009F6A34">
        <w:rPr>
          <w:rFonts w:ascii="Times New Roman" w:hAnsi="Times New Roman" w:cs="Times New Roman"/>
          <w:sz w:val="24"/>
          <w:szCs w:val="24"/>
        </w:rPr>
        <w:tab/>
      </w:r>
    </w:p>
    <w:p w:rsidR="00B53476" w:rsidRPr="009F6A34" w:rsidRDefault="009F6A34" w:rsidP="009F6A3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9F6A34">
        <w:rPr>
          <w:rFonts w:ascii="Times New Roman" w:hAnsi="Times New Roman" w:cs="Times New Roman"/>
          <w:sz w:val="24"/>
          <w:szCs w:val="24"/>
        </w:rPr>
        <w:t xml:space="preserve">от 01 августа 2019 года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34">
        <w:rPr>
          <w:rFonts w:ascii="Times New Roman" w:hAnsi="Times New Roman" w:cs="Times New Roman"/>
          <w:sz w:val="24"/>
          <w:szCs w:val="24"/>
        </w:rPr>
        <w:t xml:space="preserve"> № 31 -р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F6A34">
        <w:rPr>
          <w:rFonts w:ascii="Times New Roman" w:hAnsi="Times New Roman" w:cs="Times New Roman"/>
          <w:sz w:val="24"/>
          <w:szCs w:val="24"/>
        </w:rPr>
        <w:t>Об утверждении состава общественной комиссии  для реализации приоритетного проекта «Формирование комфортной городской среды»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п</w:t>
      </w:r>
      <w:r w:rsidR="00B53476" w:rsidRPr="009F6A34">
        <w:rPr>
          <w:rFonts w:ascii="Times New Roman" w:hAnsi="Times New Roman" w:cs="Times New Roman"/>
          <w:sz w:val="24"/>
          <w:szCs w:val="24"/>
        </w:rPr>
        <w:t>ринять</w:t>
      </w:r>
      <w:r w:rsidR="00F75600" w:rsidRPr="009F6A34">
        <w:rPr>
          <w:rFonts w:ascii="Times New Roman" w:hAnsi="Times New Roman" w:cs="Times New Roman"/>
          <w:sz w:val="24"/>
          <w:szCs w:val="24"/>
        </w:rPr>
        <w:t xml:space="preserve"> в эксплуатацию законченн</w:t>
      </w:r>
      <w:r w:rsidR="00B53476" w:rsidRPr="009F6A34">
        <w:rPr>
          <w:rFonts w:ascii="Times New Roman" w:hAnsi="Times New Roman" w:cs="Times New Roman"/>
          <w:sz w:val="24"/>
          <w:szCs w:val="24"/>
        </w:rPr>
        <w:t>ый строительством</w:t>
      </w:r>
      <w:r w:rsidR="00F75600" w:rsidRPr="009F6A34">
        <w:rPr>
          <w:rFonts w:ascii="Times New Roman" w:hAnsi="Times New Roman" w:cs="Times New Roman"/>
          <w:sz w:val="24"/>
          <w:szCs w:val="24"/>
        </w:rPr>
        <w:t xml:space="preserve"> объект: «Выполнение работ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476" w:rsidRPr="009F6A34">
        <w:rPr>
          <w:rFonts w:ascii="Times New Roman" w:hAnsi="Times New Roman" w:cs="Times New Roman"/>
          <w:sz w:val="24"/>
          <w:szCs w:val="24"/>
        </w:rPr>
        <w:t xml:space="preserve"> благоустройству дворовой территории по адресу: Ленинградская область, Приозерский район, д. Красноозерное, ул. Школьная, д. 8а и 7а </w:t>
      </w:r>
      <w:r w:rsidR="00F75600" w:rsidRPr="009F6A34">
        <w:rPr>
          <w:rFonts w:ascii="Times New Roman" w:hAnsi="Times New Roman" w:cs="Times New Roman"/>
          <w:sz w:val="24"/>
          <w:szCs w:val="24"/>
        </w:rPr>
        <w:t xml:space="preserve">» по муниципальному контракту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476" w:rsidRPr="009F6A34">
        <w:rPr>
          <w:rFonts w:ascii="Times New Roman" w:hAnsi="Times New Roman" w:cs="Times New Roman"/>
          <w:sz w:val="24"/>
          <w:szCs w:val="24"/>
        </w:rPr>
        <w:t xml:space="preserve">5285 «25» апреля 2019 года. Подрядная организация   общество с ограниченной ответственностью "ТЕХОСМОТР ВУОКСА", Контракт заключен по итогам электронного аукциона, протокол от «15» апреля 2019 года к извещению №0345300043219000006 на сумму </w:t>
      </w:r>
      <w:r w:rsidR="00B53476" w:rsidRPr="009F6A34">
        <w:rPr>
          <w:rStyle w:val="blk"/>
          <w:rFonts w:ascii="Times New Roman" w:hAnsi="Times New Roman" w:cs="Times New Roman"/>
          <w:b/>
          <w:sz w:val="24"/>
          <w:szCs w:val="24"/>
        </w:rPr>
        <w:t>2 062 500</w:t>
      </w:r>
      <w:r w:rsidR="00B53476" w:rsidRPr="009F6A34">
        <w:rPr>
          <w:rStyle w:val="blk"/>
          <w:rFonts w:ascii="Times New Roman" w:hAnsi="Times New Roman" w:cs="Times New Roman"/>
          <w:sz w:val="24"/>
          <w:szCs w:val="24"/>
        </w:rPr>
        <w:t xml:space="preserve"> рублей 00 коп., НДС не облагается. Работы выполнены в срок до 30.09.2019 года. </w:t>
      </w:r>
    </w:p>
    <w:p w:rsidR="00F75600" w:rsidRPr="009F6A34" w:rsidRDefault="00F75600" w:rsidP="009F6A3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выполнялись согласно локальной смете, являющейся приложением к муниципальному контракту в установленные</w:t>
      </w:r>
      <w:r w:rsidR="00D036EE"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контрактом сроки, замечаний по выполненным работам не выявлено.</w:t>
      </w:r>
    </w:p>
    <w:p w:rsidR="00B53476" w:rsidRPr="009F6A34" w:rsidRDefault="00B53476" w:rsidP="009F6A3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локальной смете были установлены следующие объекты благоустройства:</w:t>
      </w:r>
    </w:p>
    <w:p w:rsidR="00B53476" w:rsidRPr="009F6A34" w:rsidRDefault="00B53476" w:rsidP="009F6A3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Газонное ограждение  - 86 </w:t>
      </w:r>
      <w:proofErr w:type="spellStart"/>
      <w:r w:rsidRPr="009F6A34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9F6A34">
        <w:rPr>
          <w:rFonts w:ascii="Times New Roman" w:hAnsi="Times New Roman" w:cs="Times New Roman"/>
          <w:sz w:val="24"/>
          <w:szCs w:val="24"/>
        </w:rPr>
        <w:t>.; 2;</w:t>
      </w:r>
    </w:p>
    <w:p w:rsidR="00B53476" w:rsidRPr="009F6A34" w:rsidRDefault="00B53476" w:rsidP="009F6A3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Стальной фонарный столб (покрытие порошковой полимерной краской) с двумя светильниками   - 6 шт.; </w:t>
      </w:r>
    </w:p>
    <w:p w:rsidR="00B53476" w:rsidRPr="009F6A34" w:rsidRDefault="00B53476" w:rsidP="009F6A3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 Стойка опоры </w:t>
      </w:r>
      <w:proofErr w:type="gramStart"/>
      <w:r w:rsidRPr="009F6A3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F6A34">
        <w:rPr>
          <w:rFonts w:ascii="Times New Roman" w:hAnsi="Times New Roman" w:cs="Times New Roman"/>
          <w:sz w:val="24"/>
          <w:szCs w:val="24"/>
        </w:rPr>
        <w:t xml:space="preserve"> 95-2 /бетон В25  - 4 шт.; </w:t>
      </w:r>
    </w:p>
    <w:p w:rsidR="00B53476" w:rsidRPr="009F6A34" w:rsidRDefault="00B53476" w:rsidP="009F6A3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Светильник светодиодный  GALAD  Победа LED-80-К/К50 - 2 шт.; </w:t>
      </w:r>
    </w:p>
    <w:p w:rsidR="00B53476" w:rsidRPr="009F6A34" w:rsidRDefault="00B53476" w:rsidP="009F6A3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 Скамья парковая на чугунных опорах  - 2шт.;</w:t>
      </w:r>
    </w:p>
    <w:p w:rsidR="00B53476" w:rsidRPr="009F6A34" w:rsidRDefault="00B53476" w:rsidP="009F6A3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Диван на железобетонных ножках - 2 </w:t>
      </w:r>
      <w:proofErr w:type="spellStart"/>
      <w:proofErr w:type="gramStart"/>
      <w:r w:rsidRPr="009F6A34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F6A34">
        <w:rPr>
          <w:rFonts w:ascii="Times New Roman" w:hAnsi="Times New Roman" w:cs="Times New Roman"/>
          <w:sz w:val="24"/>
          <w:szCs w:val="24"/>
        </w:rPr>
        <w:t>,;</w:t>
      </w:r>
    </w:p>
    <w:p w:rsidR="00B53476" w:rsidRPr="009F6A34" w:rsidRDefault="00B53476" w:rsidP="009F6A3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Урна железобетонная прямоугольная с фактурной отделкой - 2 шт.;</w:t>
      </w:r>
    </w:p>
    <w:p w:rsidR="00B53476" w:rsidRPr="009F6A34" w:rsidRDefault="00B53476" w:rsidP="009F6A3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Урна металлическая опрокидывающаяся - 2 шт.; </w:t>
      </w:r>
    </w:p>
    <w:p w:rsidR="00B53476" w:rsidRPr="009F6A34" w:rsidRDefault="00B53476" w:rsidP="009F6A3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Вазоны парковые - 5 шт.  </w:t>
      </w:r>
    </w:p>
    <w:p w:rsidR="00B53476" w:rsidRPr="009F6A34" w:rsidRDefault="00B53476" w:rsidP="009F6A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Все объекты благоустройства соответствуют заявленным требованиям</w:t>
      </w:r>
      <w:r w:rsidR="009F6A34" w:rsidRPr="009F6A34">
        <w:rPr>
          <w:rFonts w:ascii="Times New Roman" w:hAnsi="Times New Roman" w:cs="Times New Roman"/>
          <w:sz w:val="24"/>
          <w:szCs w:val="24"/>
        </w:rPr>
        <w:t xml:space="preserve">. </w:t>
      </w:r>
      <w:r w:rsidRPr="009F6A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7FAD" w:rsidRPr="009F6A34" w:rsidRDefault="00F75600" w:rsidP="009F6A3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исполнения </w:t>
      </w:r>
      <w:r w:rsidR="009F7FAD"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к работам, не требующим специальной квалификации, были привлечены жители многоквартирного дома в количестве </w:t>
      </w:r>
      <w:r w:rsidR="00B53476"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F7FAD"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числе: </w:t>
      </w:r>
      <w:r w:rsidR="009F6A34"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7FAD"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F6A34"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посадку цветов и кустарников </w:t>
      </w:r>
      <w:r w:rsidR="00525471"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7FAD"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A34"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525471"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на проведение субботника.</w:t>
      </w:r>
    </w:p>
    <w:p w:rsidR="00525471" w:rsidRPr="009F6A34" w:rsidRDefault="00525471" w:rsidP="009F6A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9F6A34" w:rsidRPr="009F6A34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"ТЕХОСМОТР ВУОКСА» объе</w:t>
      </w:r>
      <w:proofErr w:type="gramStart"/>
      <w:r w:rsidR="009F6A34" w:rsidRPr="009F6A34">
        <w:rPr>
          <w:rFonts w:ascii="Times New Roman" w:hAnsi="Times New Roman" w:cs="Times New Roman"/>
          <w:sz w:val="24"/>
          <w:szCs w:val="24"/>
        </w:rPr>
        <w:t xml:space="preserve">кт  </w:t>
      </w:r>
      <w:r w:rsidRPr="009F6A34">
        <w:rPr>
          <w:rFonts w:ascii="Times New Roman" w:hAnsi="Times New Roman" w:cs="Times New Roman"/>
          <w:sz w:val="24"/>
          <w:szCs w:val="24"/>
        </w:rPr>
        <w:t>к пр</w:t>
      </w:r>
      <w:proofErr w:type="gramEnd"/>
      <w:r w:rsidRPr="009F6A34">
        <w:rPr>
          <w:rFonts w:ascii="Times New Roman" w:hAnsi="Times New Roman" w:cs="Times New Roman"/>
          <w:sz w:val="24"/>
          <w:szCs w:val="24"/>
        </w:rPr>
        <w:t xml:space="preserve">иемке </w:t>
      </w:r>
      <w:r w:rsidR="009F6A34" w:rsidRPr="009F6A34">
        <w:rPr>
          <w:rFonts w:ascii="Times New Roman" w:hAnsi="Times New Roman" w:cs="Times New Roman"/>
          <w:sz w:val="24"/>
          <w:szCs w:val="24"/>
        </w:rPr>
        <w:t xml:space="preserve"> </w:t>
      </w:r>
      <w:r w:rsidRPr="009F6A34">
        <w:rPr>
          <w:rFonts w:ascii="Times New Roman" w:hAnsi="Times New Roman" w:cs="Times New Roman"/>
          <w:sz w:val="24"/>
          <w:szCs w:val="24"/>
        </w:rPr>
        <w:t xml:space="preserve"> «</w:t>
      </w:r>
      <w:r w:rsidR="009F6A34" w:rsidRPr="009F6A34">
        <w:rPr>
          <w:rFonts w:ascii="Times New Roman" w:hAnsi="Times New Roman" w:cs="Times New Roman"/>
          <w:sz w:val="24"/>
          <w:szCs w:val="24"/>
        </w:rPr>
        <w:t>Выполнение работ по</w:t>
      </w:r>
      <w:r w:rsidR="002B088A">
        <w:rPr>
          <w:rFonts w:ascii="Times New Roman" w:hAnsi="Times New Roman" w:cs="Times New Roman"/>
          <w:sz w:val="24"/>
          <w:szCs w:val="24"/>
        </w:rPr>
        <w:t xml:space="preserve"> </w:t>
      </w:r>
      <w:r w:rsidR="009F6A34" w:rsidRPr="009F6A34">
        <w:rPr>
          <w:rFonts w:ascii="Times New Roman" w:hAnsi="Times New Roman" w:cs="Times New Roman"/>
          <w:sz w:val="24"/>
          <w:szCs w:val="24"/>
        </w:rPr>
        <w:t xml:space="preserve"> благоустройству дворовой территории по адресу: Ленинградская область, Приозерский район, д. Красноозерное, ул. Школьная, д. 8а и 7а</w:t>
      </w:r>
      <w:r w:rsidRPr="009F6A34">
        <w:rPr>
          <w:rFonts w:ascii="Times New Roman" w:hAnsi="Times New Roman" w:cs="Times New Roman"/>
          <w:sz w:val="24"/>
          <w:szCs w:val="24"/>
        </w:rPr>
        <w:t>» принять в эксплуатацию.</w:t>
      </w:r>
    </w:p>
    <w:p w:rsidR="00D036EE" w:rsidRPr="009F6A34" w:rsidRDefault="00D036EE" w:rsidP="009F6A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F6A34" w:rsidRDefault="00A67E2C" w:rsidP="002B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A34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Pr="009F6A34">
        <w:rPr>
          <w:rFonts w:ascii="Times New Roman" w:hAnsi="Times New Roman" w:cs="Times New Roman"/>
          <w:sz w:val="24"/>
          <w:szCs w:val="24"/>
        </w:rPr>
        <w:t xml:space="preserve"> </w:t>
      </w:r>
      <w:r w:rsidR="009F6A34">
        <w:rPr>
          <w:rFonts w:ascii="Times New Roman" w:hAnsi="Times New Roman" w:cs="Times New Roman"/>
          <w:sz w:val="24"/>
          <w:szCs w:val="24"/>
        </w:rPr>
        <w:tab/>
      </w:r>
      <w:r w:rsidR="009F6A34">
        <w:rPr>
          <w:rFonts w:ascii="Times New Roman" w:hAnsi="Times New Roman" w:cs="Times New Roman"/>
          <w:sz w:val="24"/>
          <w:szCs w:val="24"/>
        </w:rPr>
        <w:tab/>
      </w:r>
      <w:r w:rsidR="009F6A34">
        <w:rPr>
          <w:rFonts w:ascii="Times New Roman" w:hAnsi="Times New Roman" w:cs="Times New Roman"/>
          <w:sz w:val="24"/>
          <w:szCs w:val="24"/>
        </w:rPr>
        <w:tab/>
        <w:t>_____________________Е.А. Максимова</w:t>
      </w:r>
    </w:p>
    <w:p w:rsidR="00B53476" w:rsidRPr="009F6A34" w:rsidRDefault="00A67E2C" w:rsidP="002B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A34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</w:p>
    <w:p w:rsidR="00A67E2C" w:rsidRPr="009F6A34" w:rsidRDefault="00A67E2C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r w:rsidR="009F6A34">
        <w:rPr>
          <w:rFonts w:ascii="Times New Roman" w:hAnsi="Times New Roman" w:cs="Times New Roman"/>
          <w:sz w:val="24"/>
          <w:szCs w:val="24"/>
        </w:rPr>
        <w:t xml:space="preserve"> </w:t>
      </w:r>
      <w:r w:rsidR="009F6A34">
        <w:rPr>
          <w:rFonts w:ascii="Times New Roman" w:hAnsi="Times New Roman" w:cs="Times New Roman"/>
          <w:sz w:val="24"/>
          <w:szCs w:val="24"/>
        </w:rPr>
        <w:tab/>
      </w:r>
      <w:r w:rsidR="009F6A34">
        <w:rPr>
          <w:rFonts w:ascii="Times New Roman" w:hAnsi="Times New Roman" w:cs="Times New Roman"/>
          <w:sz w:val="24"/>
          <w:szCs w:val="24"/>
        </w:rPr>
        <w:tab/>
        <w:t>___________________Н.Г. Смирнова</w:t>
      </w:r>
    </w:p>
    <w:p w:rsidR="009F6A34" w:rsidRDefault="00A67E2C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="009F6A34">
        <w:rPr>
          <w:rFonts w:ascii="Times New Roman" w:hAnsi="Times New Roman" w:cs="Times New Roman"/>
          <w:sz w:val="24"/>
          <w:szCs w:val="24"/>
        </w:rPr>
        <w:tab/>
      </w:r>
      <w:r w:rsidR="009F6A34">
        <w:rPr>
          <w:rFonts w:ascii="Times New Roman" w:hAnsi="Times New Roman" w:cs="Times New Roman"/>
          <w:sz w:val="24"/>
          <w:szCs w:val="24"/>
        </w:rPr>
        <w:tab/>
        <w:t>___________________Н.С. Поспелова</w:t>
      </w:r>
    </w:p>
    <w:p w:rsidR="009F6A34" w:rsidRDefault="00A67E2C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депутат Совета депутатов муниципального образования </w:t>
      </w:r>
    </w:p>
    <w:p w:rsidR="009F6A34" w:rsidRDefault="00A67E2C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Красноозерное             сельское поселение </w:t>
      </w:r>
      <w:r w:rsidR="009F6A34">
        <w:rPr>
          <w:rFonts w:ascii="Times New Roman" w:hAnsi="Times New Roman" w:cs="Times New Roman"/>
          <w:sz w:val="24"/>
          <w:szCs w:val="24"/>
        </w:rPr>
        <w:t>________________________А.В. Щупко</w:t>
      </w:r>
    </w:p>
    <w:p w:rsidR="009F6A34" w:rsidRDefault="00A67E2C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директор МОУ «Красноозерненская ООШ»</w:t>
      </w:r>
      <w:r w:rsidR="009F6A34">
        <w:rPr>
          <w:rFonts w:ascii="Times New Roman" w:hAnsi="Times New Roman" w:cs="Times New Roman"/>
          <w:sz w:val="24"/>
          <w:szCs w:val="24"/>
        </w:rPr>
        <w:t xml:space="preserve"> _____________________М.К. Чихачёва</w:t>
      </w:r>
    </w:p>
    <w:p w:rsidR="009F6A34" w:rsidRDefault="00A67E2C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генеральный директор АО ПЗ «Красноозерное» </w:t>
      </w:r>
      <w:r w:rsidR="009F6A34">
        <w:rPr>
          <w:rFonts w:ascii="Times New Roman" w:hAnsi="Times New Roman" w:cs="Times New Roman"/>
          <w:sz w:val="24"/>
          <w:szCs w:val="24"/>
        </w:rPr>
        <w:tab/>
      </w:r>
      <w:r w:rsidR="009F6A34">
        <w:rPr>
          <w:rFonts w:ascii="Times New Roman" w:hAnsi="Times New Roman" w:cs="Times New Roman"/>
          <w:sz w:val="24"/>
          <w:szCs w:val="24"/>
        </w:rPr>
        <w:tab/>
        <w:t xml:space="preserve">__________________М.И. </w:t>
      </w:r>
      <w:proofErr w:type="spellStart"/>
      <w:r w:rsidR="009F6A34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:rsidR="009F6A34" w:rsidRDefault="00A67E2C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член инициативной комиссии д. Красноозерное (по согласованию)</w:t>
      </w:r>
      <w:r w:rsidR="009F6A34">
        <w:rPr>
          <w:rFonts w:ascii="Times New Roman" w:hAnsi="Times New Roman" w:cs="Times New Roman"/>
          <w:sz w:val="24"/>
          <w:szCs w:val="24"/>
        </w:rPr>
        <w:tab/>
        <w:t>____________Л.В. Щупко</w:t>
      </w:r>
    </w:p>
    <w:p w:rsidR="00D036EE" w:rsidRDefault="00A67E2C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председатель общества ветеранов муниципального образования Красноозерное           сельское поселение</w:t>
      </w:r>
      <w:r w:rsidR="009F6A34">
        <w:rPr>
          <w:rFonts w:ascii="Times New Roman" w:hAnsi="Times New Roman" w:cs="Times New Roman"/>
          <w:sz w:val="24"/>
          <w:szCs w:val="24"/>
        </w:rPr>
        <w:tab/>
        <w:t>_____________________Т.В. Лазарева</w:t>
      </w:r>
    </w:p>
    <w:p w:rsidR="009F6A34" w:rsidRDefault="009F6A34" w:rsidP="009F6A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088A" w:rsidRDefault="002B088A" w:rsidP="009F6A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088A" w:rsidRPr="009F6A34" w:rsidRDefault="002B088A" w:rsidP="009F6A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A34" w:rsidRPr="002B088A" w:rsidRDefault="009F6A34" w:rsidP="009F6A3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8A">
        <w:rPr>
          <w:rFonts w:ascii="Times New Roman" w:hAnsi="Times New Roman" w:cs="Times New Roman"/>
          <w:b/>
          <w:sz w:val="24"/>
          <w:szCs w:val="24"/>
        </w:rPr>
        <w:t>Акт-приемки выполненных работ</w:t>
      </w:r>
    </w:p>
    <w:p w:rsidR="009F6A34" w:rsidRPr="002B088A" w:rsidRDefault="009F6A34" w:rsidP="009F6A3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8A">
        <w:rPr>
          <w:rFonts w:ascii="Times New Roman" w:hAnsi="Times New Roman" w:cs="Times New Roman"/>
          <w:b/>
          <w:sz w:val="24"/>
          <w:szCs w:val="24"/>
        </w:rPr>
        <w:t>Общественной комиссией для реализации приоритетного проекта «Формирование комфортной городской среды»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</w:r>
    </w:p>
    <w:p w:rsidR="009F6A34" w:rsidRPr="002B088A" w:rsidRDefault="009F6A34" w:rsidP="009F6A3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A34" w:rsidRPr="002B088A" w:rsidRDefault="009F6A34" w:rsidP="009F6A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88A">
        <w:rPr>
          <w:rFonts w:ascii="Times New Roman" w:hAnsi="Times New Roman" w:cs="Times New Roman"/>
          <w:b/>
          <w:sz w:val="24"/>
          <w:szCs w:val="24"/>
        </w:rPr>
        <w:t>д. Красноозерное</w:t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  <w:t xml:space="preserve">     30.09.2019 г.</w:t>
      </w:r>
    </w:p>
    <w:p w:rsidR="009F6A34" w:rsidRPr="002B088A" w:rsidRDefault="009F6A34" w:rsidP="009F6A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</w:r>
      <w:r w:rsidRPr="002B088A">
        <w:rPr>
          <w:rFonts w:ascii="Times New Roman" w:hAnsi="Times New Roman" w:cs="Times New Roman"/>
          <w:b/>
          <w:sz w:val="24"/>
          <w:szCs w:val="24"/>
        </w:rPr>
        <w:tab/>
        <w:t>17:00</w:t>
      </w:r>
      <w:r w:rsidRPr="002B088A">
        <w:rPr>
          <w:rFonts w:ascii="Times New Roman" w:hAnsi="Times New Roman" w:cs="Times New Roman"/>
          <w:sz w:val="24"/>
          <w:szCs w:val="24"/>
        </w:rPr>
        <w:tab/>
      </w:r>
    </w:p>
    <w:p w:rsidR="009F6A34" w:rsidRPr="002B088A" w:rsidRDefault="009F6A34" w:rsidP="009F6A3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8A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01 августа 2019 года      № 31 -р «Об утверждении состава общественной комиссии  для реализации приоритетного проекта «Формирование комфортной городской среды»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 принять в эксплуатацию законченный строительством объект: «Выполнение работ по   благоустройству дворовой территории по адресу: Ленинградская область, Приозерский район, д. Красноозерное, ул. Школьная, д. 8а и 7а » по муниципальному контракту </w:t>
      </w:r>
      <w:r w:rsidR="002B088A" w:rsidRPr="002B088A">
        <w:rPr>
          <w:rFonts w:ascii="Times New Roman" w:hAnsi="Times New Roman" w:cs="Times New Roman"/>
          <w:color w:val="000000"/>
          <w:sz w:val="24"/>
          <w:szCs w:val="24"/>
        </w:rPr>
        <w:t>№ 1149554</w:t>
      </w:r>
      <w:r w:rsidR="002B088A" w:rsidRPr="002B088A">
        <w:rPr>
          <w:rFonts w:ascii="Times New Roman" w:hAnsi="Times New Roman" w:cs="Times New Roman"/>
          <w:sz w:val="24"/>
          <w:szCs w:val="24"/>
        </w:rPr>
        <w:t xml:space="preserve">  </w:t>
      </w:r>
      <w:r w:rsidR="002B088A" w:rsidRPr="002B088A">
        <w:rPr>
          <w:rFonts w:ascii="Times New Roman" w:hAnsi="Times New Roman" w:cs="Times New Roman"/>
          <w:color w:val="000000"/>
          <w:sz w:val="24"/>
          <w:szCs w:val="24"/>
        </w:rPr>
        <w:t>«27» сентября 2019 года</w:t>
      </w:r>
      <w:r w:rsidRPr="002B088A">
        <w:rPr>
          <w:rFonts w:ascii="Times New Roman" w:hAnsi="Times New Roman" w:cs="Times New Roman"/>
          <w:sz w:val="24"/>
          <w:szCs w:val="24"/>
        </w:rPr>
        <w:t xml:space="preserve">. Подрядная организация   общество с ограниченной ответственностью "ТЕХОСМОТР ВУОКСА", </w:t>
      </w:r>
      <w:r w:rsidR="002B088A" w:rsidRPr="002B088A">
        <w:rPr>
          <w:rFonts w:ascii="Times New Roman" w:hAnsi="Times New Roman" w:cs="Times New Roman"/>
          <w:color w:val="000000"/>
          <w:sz w:val="24"/>
          <w:szCs w:val="24"/>
        </w:rPr>
        <w:t xml:space="preserve">Контракт заключен по итогам электронного аукциона, протокол от «16» сентября 2019 года №0345300043219000017-3 </w:t>
      </w:r>
      <w:r w:rsidRPr="002B088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B088A" w:rsidRPr="002B088A">
        <w:rPr>
          <w:rFonts w:ascii="Times New Roman" w:hAnsi="Times New Roman" w:cs="Times New Roman"/>
          <w:color w:val="000000"/>
          <w:sz w:val="24"/>
          <w:szCs w:val="24"/>
        </w:rPr>
        <w:t xml:space="preserve">435 312 рублей 50 коп., НДС не облагается. </w:t>
      </w:r>
      <w:r w:rsidRPr="002B088A">
        <w:rPr>
          <w:rStyle w:val="blk"/>
          <w:rFonts w:ascii="Times New Roman" w:hAnsi="Times New Roman" w:cs="Times New Roman"/>
          <w:sz w:val="24"/>
          <w:szCs w:val="24"/>
        </w:rPr>
        <w:t xml:space="preserve">Работы выполнены в срок до </w:t>
      </w:r>
      <w:r w:rsidR="002B088A" w:rsidRPr="002B088A">
        <w:rPr>
          <w:rFonts w:ascii="Times New Roman" w:hAnsi="Times New Roman" w:cs="Times New Roman"/>
          <w:color w:val="000000"/>
          <w:sz w:val="24"/>
          <w:szCs w:val="24"/>
        </w:rPr>
        <w:t xml:space="preserve">«01» октября 2019 года. </w:t>
      </w:r>
    </w:p>
    <w:p w:rsidR="009F6A34" w:rsidRPr="002B088A" w:rsidRDefault="009F6A34" w:rsidP="009F6A3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выполнялись согласно локальной смете, являющейся приложением к муниципальному контракту в установленные муниципальным контрактом сроки, замечаний по выполненным работам не выявлено.</w:t>
      </w:r>
    </w:p>
    <w:p w:rsidR="009F6A34" w:rsidRPr="002B088A" w:rsidRDefault="009F6A34" w:rsidP="009F6A3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локальной смете были установлены следующие объекты благоустройства:</w:t>
      </w:r>
    </w:p>
    <w:p w:rsidR="009F6A34" w:rsidRPr="002B088A" w:rsidRDefault="009F6A34" w:rsidP="009F6A34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8A">
        <w:rPr>
          <w:rFonts w:ascii="Times New Roman" w:eastAsia="Calibri" w:hAnsi="Times New Roman" w:cs="Times New Roman"/>
          <w:sz w:val="24"/>
          <w:szCs w:val="24"/>
        </w:rPr>
        <w:t>1. Автомобильная парковка 900 м2.;</w:t>
      </w:r>
    </w:p>
    <w:p w:rsidR="009F6A34" w:rsidRPr="002B088A" w:rsidRDefault="009F6A34" w:rsidP="009F6A34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8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2B088A">
        <w:rPr>
          <w:rFonts w:ascii="Times New Roman" w:eastAsia="Calibri" w:hAnsi="Times New Roman" w:cs="Times New Roman"/>
          <w:sz w:val="24"/>
          <w:szCs w:val="24"/>
        </w:rPr>
        <w:t>Качель</w:t>
      </w:r>
      <w:proofErr w:type="spellEnd"/>
      <w:r w:rsidRPr="002B088A">
        <w:rPr>
          <w:rFonts w:ascii="Times New Roman" w:eastAsia="Calibri" w:hAnsi="Times New Roman" w:cs="Times New Roman"/>
          <w:sz w:val="24"/>
          <w:szCs w:val="24"/>
        </w:rPr>
        <w:t xml:space="preserve"> с навесом.; </w:t>
      </w:r>
    </w:p>
    <w:p w:rsidR="002B088A" w:rsidRPr="002B088A" w:rsidRDefault="009F6A34" w:rsidP="009F6A34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8A">
        <w:rPr>
          <w:rFonts w:ascii="Times New Roman" w:eastAsia="Calibri" w:hAnsi="Times New Roman" w:cs="Times New Roman"/>
          <w:sz w:val="24"/>
          <w:szCs w:val="24"/>
        </w:rPr>
        <w:t xml:space="preserve">3. Беседка. </w:t>
      </w:r>
    </w:p>
    <w:p w:rsidR="009F6A34" w:rsidRPr="002B088A" w:rsidRDefault="009F6A34" w:rsidP="009F6A34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88A">
        <w:rPr>
          <w:rFonts w:ascii="Times New Roman" w:hAnsi="Times New Roman" w:cs="Times New Roman"/>
          <w:sz w:val="24"/>
          <w:szCs w:val="24"/>
        </w:rPr>
        <w:t xml:space="preserve">Все объекты благоустройства соответствуют заявленным требованиям.        </w:t>
      </w:r>
    </w:p>
    <w:p w:rsidR="009F6A34" w:rsidRPr="002B088A" w:rsidRDefault="009F6A34" w:rsidP="009F6A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8A">
        <w:rPr>
          <w:rFonts w:ascii="Times New Roman" w:hAnsi="Times New Roman" w:cs="Times New Roman"/>
          <w:sz w:val="24"/>
          <w:szCs w:val="24"/>
        </w:rPr>
        <w:t xml:space="preserve">Представленный  обществом с ограниченной ответственностью "ТЕХОСМОТР ВУОКСА» объект  к приемке   «Выполнение работ по </w:t>
      </w:r>
      <w:proofErr w:type="spellStart"/>
      <w:proofErr w:type="gramStart"/>
      <w:r w:rsidRPr="002B088A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2B088A">
        <w:rPr>
          <w:rFonts w:ascii="Times New Roman" w:hAnsi="Times New Roman" w:cs="Times New Roman"/>
          <w:sz w:val="24"/>
          <w:szCs w:val="24"/>
        </w:rPr>
        <w:t xml:space="preserve"> благоустройству дворовой территории по адресу: Ленинградская область, Приозерский район, д. Красноозерное, ул. Школьная, д. 8а и 7а» принять в эксплуатацию.</w:t>
      </w:r>
    </w:p>
    <w:p w:rsidR="009F6A34" w:rsidRPr="002B088A" w:rsidRDefault="009F6A34" w:rsidP="009F6A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F6A34" w:rsidRDefault="009F6A34" w:rsidP="009F6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88A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Pr="002B088A">
        <w:rPr>
          <w:rFonts w:ascii="Times New Roman" w:hAnsi="Times New Roman" w:cs="Times New Roman"/>
          <w:sz w:val="24"/>
          <w:szCs w:val="24"/>
        </w:rPr>
        <w:t xml:space="preserve"> </w:t>
      </w:r>
      <w:r w:rsidRPr="002B088A">
        <w:rPr>
          <w:rFonts w:ascii="Times New Roman" w:hAnsi="Times New Roman" w:cs="Times New Roman"/>
          <w:sz w:val="24"/>
          <w:szCs w:val="24"/>
        </w:rPr>
        <w:tab/>
      </w:r>
      <w:r w:rsidRPr="002B088A">
        <w:rPr>
          <w:rFonts w:ascii="Times New Roman" w:hAnsi="Times New Roman" w:cs="Times New Roman"/>
          <w:sz w:val="24"/>
          <w:szCs w:val="24"/>
        </w:rPr>
        <w:tab/>
      </w:r>
      <w:r w:rsidRPr="002B088A"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>Е.А. Максимова</w:t>
      </w:r>
    </w:p>
    <w:p w:rsidR="009F6A34" w:rsidRPr="009F6A34" w:rsidRDefault="009F6A34" w:rsidP="009F6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A34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</w:p>
    <w:p w:rsidR="009F6A34" w:rsidRDefault="009F6A34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___________________Н.Г. Смирнова</w:t>
      </w:r>
    </w:p>
    <w:p w:rsidR="002B088A" w:rsidRPr="009F6A34" w:rsidRDefault="002B088A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F6A34" w:rsidRDefault="009F6A34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___________________Н.С. Поспелова</w:t>
      </w:r>
    </w:p>
    <w:p w:rsidR="002B088A" w:rsidRDefault="002B088A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F6A34" w:rsidRDefault="009F6A34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депутат Совета депутатов муниципального образования </w:t>
      </w:r>
    </w:p>
    <w:p w:rsidR="009F6A34" w:rsidRDefault="009F6A34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Красноозерное             сельское поселение </w:t>
      </w:r>
      <w:r>
        <w:rPr>
          <w:rFonts w:ascii="Times New Roman" w:hAnsi="Times New Roman" w:cs="Times New Roman"/>
          <w:sz w:val="24"/>
          <w:szCs w:val="24"/>
        </w:rPr>
        <w:t>________________________А.В. Щупко</w:t>
      </w:r>
    </w:p>
    <w:p w:rsidR="002B088A" w:rsidRDefault="002B088A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F6A34" w:rsidRDefault="009F6A34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директор МОУ «Красноозерненская ООШ»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_____________________М.К. Чихачёва</w:t>
      </w:r>
    </w:p>
    <w:p w:rsidR="002B088A" w:rsidRDefault="002B088A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F6A34" w:rsidRDefault="009F6A34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генеральный директор АО ПЗ «Красноозерное»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:rsidR="002B088A" w:rsidRDefault="002B088A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F6A34" w:rsidRDefault="009F6A34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член инициативной комиссии д. Красноозерное (по согласованию)</w:t>
      </w:r>
      <w:r>
        <w:rPr>
          <w:rFonts w:ascii="Times New Roman" w:hAnsi="Times New Roman" w:cs="Times New Roman"/>
          <w:sz w:val="24"/>
          <w:szCs w:val="24"/>
        </w:rPr>
        <w:tab/>
        <w:t>____________Л.В. Щупко</w:t>
      </w:r>
    </w:p>
    <w:p w:rsidR="002B088A" w:rsidRDefault="002B088A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F6A34" w:rsidRPr="009F6A34" w:rsidRDefault="009F6A34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председатель общества ветеранов муниципального образования Красноозерное          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  <w:t>_____________________Т.В. Лазарева</w:t>
      </w:r>
    </w:p>
    <w:p w:rsidR="009F6A34" w:rsidRDefault="009F6A34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B088A" w:rsidRDefault="002B088A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B088A" w:rsidRDefault="002B088A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B088A" w:rsidRDefault="002B088A" w:rsidP="009F6A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B088A" w:rsidRPr="009F6A34" w:rsidRDefault="002B088A" w:rsidP="002B08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088A" w:rsidRPr="009F6A34" w:rsidRDefault="002B088A" w:rsidP="002B088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34">
        <w:rPr>
          <w:rFonts w:ascii="Times New Roman" w:hAnsi="Times New Roman" w:cs="Times New Roman"/>
          <w:b/>
          <w:sz w:val="24"/>
          <w:szCs w:val="24"/>
        </w:rPr>
        <w:t>Акт-приемки выполненных работ</w:t>
      </w:r>
    </w:p>
    <w:p w:rsidR="002B088A" w:rsidRPr="009F6A34" w:rsidRDefault="002B088A" w:rsidP="002B088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34">
        <w:rPr>
          <w:rFonts w:ascii="Times New Roman" w:hAnsi="Times New Roman" w:cs="Times New Roman"/>
          <w:b/>
          <w:sz w:val="24"/>
          <w:szCs w:val="24"/>
        </w:rPr>
        <w:t>Общественной комиссией для реализации приоритетного проекта «Формирование комфортной городской среды»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</w:r>
    </w:p>
    <w:p w:rsidR="002B088A" w:rsidRPr="009F6A34" w:rsidRDefault="002B088A" w:rsidP="002B088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8A" w:rsidRPr="009F6A34" w:rsidRDefault="002B088A" w:rsidP="002B08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34">
        <w:rPr>
          <w:rFonts w:ascii="Times New Roman" w:hAnsi="Times New Roman" w:cs="Times New Roman"/>
          <w:b/>
          <w:sz w:val="24"/>
          <w:szCs w:val="24"/>
        </w:rPr>
        <w:t>д. Красноозерное</w:t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71C64">
        <w:rPr>
          <w:rFonts w:ascii="Times New Roman" w:hAnsi="Times New Roman" w:cs="Times New Roman"/>
          <w:b/>
          <w:sz w:val="24"/>
          <w:szCs w:val="24"/>
        </w:rPr>
        <w:t xml:space="preserve">30.09.2019 </w:t>
      </w:r>
      <w:r w:rsidRPr="009F6A34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8A" w:rsidRPr="009F6A34" w:rsidRDefault="002B088A" w:rsidP="002B08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</w:r>
      <w:r w:rsidRPr="009F6A34">
        <w:rPr>
          <w:rFonts w:ascii="Times New Roman" w:hAnsi="Times New Roman" w:cs="Times New Roman"/>
          <w:b/>
          <w:sz w:val="24"/>
          <w:szCs w:val="24"/>
        </w:rPr>
        <w:tab/>
        <w:t>15:00</w:t>
      </w:r>
      <w:r w:rsidRPr="009F6A34">
        <w:rPr>
          <w:rFonts w:ascii="Times New Roman" w:hAnsi="Times New Roman" w:cs="Times New Roman"/>
          <w:sz w:val="24"/>
          <w:szCs w:val="24"/>
        </w:rPr>
        <w:tab/>
      </w:r>
    </w:p>
    <w:p w:rsidR="002B088A" w:rsidRPr="002B088A" w:rsidRDefault="002B088A" w:rsidP="002B088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9F6A34">
        <w:rPr>
          <w:rFonts w:ascii="Times New Roman" w:hAnsi="Times New Roman" w:cs="Times New Roman"/>
          <w:sz w:val="24"/>
          <w:szCs w:val="24"/>
        </w:rPr>
        <w:t xml:space="preserve">от 01 августа 2019 года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34">
        <w:rPr>
          <w:rFonts w:ascii="Times New Roman" w:hAnsi="Times New Roman" w:cs="Times New Roman"/>
          <w:sz w:val="24"/>
          <w:szCs w:val="24"/>
        </w:rPr>
        <w:t xml:space="preserve"> № 31 -р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F6A34">
        <w:rPr>
          <w:rFonts w:ascii="Times New Roman" w:hAnsi="Times New Roman" w:cs="Times New Roman"/>
          <w:sz w:val="24"/>
          <w:szCs w:val="24"/>
        </w:rPr>
        <w:t>Об утверждении состава общественной комиссии  для реализации приоритетного проекта «Формирование комфортной городской среды»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п</w:t>
      </w:r>
      <w:r w:rsidRPr="009F6A34">
        <w:rPr>
          <w:rFonts w:ascii="Times New Roman" w:hAnsi="Times New Roman" w:cs="Times New Roman"/>
          <w:sz w:val="24"/>
          <w:szCs w:val="24"/>
        </w:rPr>
        <w:t>ринять в эксплуатацию законченный строительством объект: «</w:t>
      </w:r>
      <w:r w:rsidR="00071C64">
        <w:rPr>
          <w:rFonts w:ascii="Times New Roman" w:hAnsi="Times New Roman" w:cs="Times New Roman"/>
          <w:sz w:val="24"/>
          <w:szCs w:val="24"/>
        </w:rPr>
        <w:t>В</w:t>
      </w:r>
      <w:r w:rsidRPr="002B088A">
        <w:rPr>
          <w:rFonts w:ascii="Times New Roman" w:hAnsi="Times New Roman" w:cs="Times New Roman"/>
          <w:sz w:val="24"/>
          <w:szCs w:val="24"/>
        </w:rPr>
        <w:t xml:space="preserve">ыполнение работ по благоустройству площади </w:t>
      </w:r>
      <w:r w:rsidRPr="00071C64">
        <w:rPr>
          <w:rFonts w:ascii="Times New Roman" w:hAnsi="Times New Roman" w:cs="Times New Roman"/>
          <w:sz w:val="24"/>
          <w:szCs w:val="24"/>
        </w:rPr>
        <w:t xml:space="preserve">перед Домом культуры в д. Красноозерное по ул. Школьная, д. 9а» по муниципальному контракту №  11948  «28»  июня 2019 года. Подрядная организация   общество с ограниченной ответственностью "ТЕХОСМОТР ВУОКСА", Контракт заключен по итогам электронного аукциона, протокол от 18.06.2019 №0345300043219000010-1 на сумму </w:t>
      </w:r>
      <w:r w:rsidRPr="00071C64">
        <w:rPr>
          <w:rStyle w:val="blk"/>
          <w:rFonts w:ascii="Times New Roman" w:hAnsi="Times New Roman" w:cs="Times New Roman"/>
          <w:sz w:val="24"/>
          <w:szCs w:val="24"/>
        </w:rPr>
        <w:t>1 700 000 рублей 00 коп. НДС не облагается</w:t>
      </w:r>
      <w:r w:rsidRPr="00071C64">
        <w:rPr>
          <w:rFonts w:ascii="Times New Roman" w:hAnsi="Times New Roman" w:cs="Times New Roman"/>
          <w:sz w:val="24"/>
          <w:szCs w:val="24"/>
        </w:rPr>
        <w:t xml:space="preserve">. </w:t>
      </w:r>
      <w:r w:rsidRPr="00071C64">
        <w:rPr>
          <w:rStyle w:val="blk"/>
          <w:rFonts w:ascii="Times New Roman" w:hAnsi="Times New Roman" w:cs="Times New Roman"/>
          <w:sz w:val="24"/>
          <w:szCs w:val="24"/>
        </w:rPr>
        <w:t>Работы выполнены в срок до «01» октября 2019 года.</w:t>
      </w:r>
    </w:p>
    <w:p w:rsidR="002B088A" w:rsidRPr="009F6A34" w:rsidRDefault="002B088A" w:rsidP="002B088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выполнялись согласно локальной смете, являющейся приложением к муниципальному контракту в установленные муниципальным контрактом сроки, замечаний по выполненным работам не выявлено.</w:t>
      </w:r>
    </w:p>
    <w:p w:rsidR="002B088A" w:rsidRPr="00071C64" w:rsidRDefault="002B088A" w:rsidP="00071C6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локальной смете были установлены следующие объекты благоустройства:</w:t>
      </w:r>
    </w:p>
    <w:p w:rsidR="002B088A" w:rsidRPr="00071C64" w:rsidRDefault="002B088A" w:rsidP="002B088A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64">
        <w:rPr>
          <w:rFonts w:ascii="Times New Roman" w:hAnsi="Times New Roman" w:cs="Times New Roman"/>
          <w:sz w:val="24"/>
          <w:szCs w:val="24"/>
        </w:rPr>
        <w:t xml:space="preserve">Стальной фонарный столб (покрытие порошковой полимерной краской) с двумя светильниками   - </w:t>
      </w:r>
      <w:r w:rsidR="00071C64" w:rsidRPr="00071C64">
        <w:rPr>
          <w:rFonts w:ascii="Times New Roman" w:hAnsi="Times New Roman" w:cs="Times New Roman"/>
          <w:sz w:val="24"/>
          <w:szCs w:val="24"/>
        </w:rPr>
        <w:t xml:space="preserve">12 </w:t>
      </w:r>
      <w:r w:rsidRPr="00071C64">
        <w:rPr>
          <w:rFonts w:ascii="Times New Roman" w:hAnsi="Times New Roman" w:cs="Times New Roman"/>
          <w:sz w:val="24"/>
          <w:szCs w:val="24"/>
        </w:rPr>
        <w:t xml:space="preserve">шт.; </w:t>
      </w:r>
    </w:p>
    <w:p w:rsidR="002B088A" w:rsidRPr="00071C64" w:rsidRDefault="00071C64" w:rsidP="002B088A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64">
        <w:rPr>
          <w:rFonts w:ascii="Times New Roman" w:hAnsi="Times New Roman" w:cs="Times New Roman"/>
          <w:sz w:val="24"/>
          <w:szCs w:val="24"/>
        </w:rPr>
        <w:t xml:space="preserve"> Вазоны-цветочницы-дуги в комплекте с кашпо – 2 шт. </w:t>
      </w:r>
    </w:p>
    <w:p w:rsidR="002B088A" w:rsidRPr="00071C64" w:rsidRDefault="00071C64" w:rsidP="002B088A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64">
        <w:rPr>
          <w:rFonts w:ascii="Times New Roman" w:hAnsi="Times New Roman" w:cs="Times New Roman"/>
          <w:sz w:val="24"/>
          <w:szCs w:val="24"/>
        </w:rPr>
        <w:t xml:space="preserve"> Вазон, материал дерево сосна, металл – 4 шт. </w:t>
      </w:r>
    </w:p>
    <w:p w:rsidR="002B088A" w:rsidRPr="00071C64" w:rsidRDefault="002B088A" w:rsidP="002B088A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64">
        <w:rPr>
          <w:rFonts w:ascii="Times New Roman" w:hAnsi="Times New Roman" w:cs="Times New Roman"/>
          <w:sz w:val="24"/>
          <w:szCs w:val="24"/>
        </w:rPr>
        <w:t xml:space="preserve"> </w:t>
      </w:r>
      <w:r w:rsidR="00071C64" w:rsidRPr="00071C64">
        <w:rPr>
          <w:rFonts w:ascii="Times New Roman" w:hAnsi="Times New Roman" w:cs="Times New Roman"/>
          <w:sz w:val="24"/>
          <w:szCs w:val="24"/>
        </w:rPr>
        <w:t xml:space="preserve">Диван на металлических ножках  </w:t>
      </w:r>
      <w:r w:rsidRPr="00071C64">
        <w:rPr>
          <w:rFonts w:ascii="Times New Roman" w:hAnsi="Times New Roman" w:cs="Times New Roman"/>
          <w:sz w:val="24"/>
          <w:szCs w:val="24"/>
        </w:rPr>
        <w:t xml:space="preserve">- </w:t>
      </w:r>
      <w:r w:rsidR="00071C64" w:rsidRPr="00071C64">
        <w:rPr>
          <w:rFonts w:ascii="Times New Roman" w:hAnsi="Times New Roman" w:cs="Times New Roman"/>
          <w:sz w:val="24"/>
          <w:szCs w:val="24"/>
        </w:rPr>
        <w:t xml:space="preserve">8 </w:t>
      </w:r>
      <w:r w:rsidRPr="00071C64">
        <w:rPr>
          <w:rFonts w:ascii="Times New Roman" w:hAnsi="Times New Roman" w:cs="Times New Roman"/>
          <w:sz w:val="24"/>
          <w:szCs w:val="24"/>
        </w:rPr>
        <w:t>шт.;</w:t>
      </w:r>
    </w:p>
    <w:p w:rsidR="002B088A" w:rsidRPr="00071C64" w:rsidRDefault="00071C64" w:rsidP="002B088A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64">
        <w:rPr>
          <w:rFonts w:ascii="Times New Roman" w:hAnsi="Times New Roman" w:cs="Times New Roman"/>
          <w:sz w:val="24"/>
          <w:szCs w:val="24"/>
        </w:rPr>
        <w:t xml:space="preserve"> Рекламная стела "Я люблю Красноозерное" – 1 ш. </w:t>
      </w:r>
    </w:p>
    <w:p w:rsidR="002B088A" w:rsidRPr="00071C64" w:rsidRDefault="00071C64" w:rsidP="002B088A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64">
        <w:rPr>
          <w:rFonts w:ascii="Times New Roman" w:hAnsi="Times New Roman" w:cs="Times New Roman"/>
          <w:sz w:val="24"/>
          <w:szCs w:val="24"/>
        </w:rPr>
        <w:t xml:space="preserve">Урна уличная "радиус": стальной каркас с порошковым полимерным покрытием, древесина-сосна/ель </w:t>
      </w:r>
      <w:r w:rsidR="002B088A" w:rsidRPr="00071C64">
        <w:rPr>
          <w:rFonts w:ascii="Times New Roman" w:hAnsi="Times New Roman" w:cs="Times New Roman"/>
          <w:sz w:val="24"/>
          <w:szCs w:val="24"/>
        </w:rPr>
        <w:t xml:space="preserve"> </w:t>
      </w:r>
      <w:r w:rsidRPr="00071C64">
        <w:rPr>
          <w:rFonts w:ascii="Times New Roman" w:hAnsi="Times New Roman" w:cs="Times New Roman"/>
          <w:sz w:val="24"/>
          <w:szCs w:val="24"/>
        </w:rPr>
        <w:t xml:space="preserve"> </w:t>
      </w:r>
      <w:r w:rsidR="002B088A" w:rsidRPr="00071C64">
        <w:rPr>
          <w:rFonts w:ascii="Times New Roman" w:hAnsi="Times New Roman" w:cs="Times New Roman"/>
          <w:sz w:val="24"/>
          <w:szCs w:val="24"/>
        </w:rPr>
        <w:t xml:space="preserve"> - </w:t>
      </w:r>
      <w:r w:rsidRPr="00071C64">
        <w:rPr>
          <w:rFonts w:ascii="Times New Roman" w:hAnsi="Times New Roman" w:cs="Times New Roman"/>
          <w:sz w:val="24"/>
          <w:szCs w:val="24"/>
        </w:rPr>
        <w:t>4</w:t>
      </w:r>
      <w:r w:rsidR="002B088A" w:rsidRPr="00071C64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071C64" w:rsidRPr="00071C64" w:rsidRDefault="00071C64" w:rsidP="002B088A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64">
        <w:rPr>
          <w:rFonts w:ascii="Times New Roman" w:hAnsi="Times New Roman" w:cs="Times New Roman"/>
          <w:sz w:val="24"/>
          <w:szCs w:val="24"/>
        </w:rPr>
        <w:t xml:space="preserve">Информационный стенд с указателем, опоры и каркас-сталь, покрытие- полимерная порошковая краска – 2 шт. </w:t>
      </w:r>
    </w:p>
    <w:p w:rsidR="002B088A" w:rsidRPr="009F6A34" w:rsidRDefault="002B088A" w:rsidP="002B08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Все объекты благоустройства соответствуют заявленным требованиям.        </w:t>
      </w:r>
    </w:p>
    <w:p w:rsidR="002B088A" w:rsidRPr="009F6A34" w:rsidRDefault="002B088A" w:rsidP="002B088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исполнения мероприятия к работам, не требующим специальной квалификации, были привлечены жители многоквартирного дома в количестве </w:t>
      </w:r>
      <w:r w:rsidR="00071C6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числе: </w:t>
      </w:r>
      <w:r w:rsidR="00071C6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на посадку цветов и кустарников и </w:t>
      </w:r>
      <w:r w:rsidR="0007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9F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на проведение субботника.</w:t>
      </w:r>
    </w:p>
    <w:p w:rsidR="002B088A" w:rsidRPr="009F6A34" w:rsidRDefault="002B088A" w:rsidP="002B08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Представленный  обществом с ограниченной ответственностью "ТЕХОСМОТР ВУОКСА» объе</w:t>
      </w:r>
      <w:proofErr w:type="gramStart"/>
      <w:r w:rsidRPr="009F6A34">
        <w:rPr>
          <w:rFonts w:ascii="Times New Roman" w:hAnsi="Times New Roman" w:cs="Times New Roman"/>
          <w:sz w:val="24"/>
          <w:szCs w:val="24"/>
        </w:rPr>
        <w:t>кт  к пр</w:t>
      </w:r>
      <w:proofErr w:type="gramEnd"/>
      <w:r w:rsidRPr="009F6A34">
        <w:rPr>
          <w:rFonts w:ascii="Times New Roman" w:hAnsi="Times New Roman" w:cs="Times New Roman"/>
          <w:sz w:val="24"/>
          <w:szCs w:val="24"/>
        </w:rPr>
        <w:t>иемке   «</w:t>
      </w:r>
      <w:r w:rsidR="00071C64" w:rsidRPr="00071C64">
        <w:rPr>
          <w:rFonts w:ascii="Times New Roman" w:hAnsi="Times New Roman" w:cs="Times New Roman"/>
          <w:sz w:val="24"/>
          <w:szCs w:val="24"/>
        </w:rPr>
        <w:t>Выполнение работ по благоустройству площади перед Домом культуры в д. Красноозерное по ул. Школьная, д. 9а</w:t>
      </w:r>
      <w:r w:rsidRPr="009F6A34">
        <w:rPr>
          <w:rFonts w:ascii="Times New Roman" w:hAnsi="Times New Roman" w:cs="Times New Roman"/>
          <w:sz w:val="24"/>
          <w:szCs w:val="24"/>
        </w:rPr>
        <w:t>» принять в эксплуатацию.</w:t>
      </w:r>
    </w:p>
    <w:p w:rsidR="002B088A" w:rsidRPr="009F6A34" w:rsidRDefault="002B088A" w:rsidP="002B08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B088A" w:rsidRDefault="002B088A" w:rsidP="002B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A34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Pr="009F6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_____________________Е.А. Максимова</w:t>
      </w:r>
    </w:p>
    <w:p w:rsidR="002B088A" w:rsidRPr="009F6A34" w:rsidRDefault="002B088A" w:rsidP="002B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A34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</w:p>
    <w:p w:rsidR="002B088A" w:rsidRPr="009F6A34" w:rsidRDefault="002B088A" w:rsidP="002B08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___________________Н.Г. Смирнова</w:t>
      </w:r>
    </w:p>
    <w:p w:rsidR="002B088A" w:rsidRDefault="002B088A" w:rsidP="002B08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___________________Н.С. Поспелова</w:t>
      </w:r>
    </w:p>
    <w:p w:rsidR="002B088A" w:rsidRDefault="002B088A" w:rsidP="002B08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депутат Совета депутатов муниципального образования </w:t>
      </w:r>
    </w:p>
    <w:p w:rsidR="002B088A" w:rsidRDefault="002B088A" w:rsidP="002B08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Красноозерное             сельское поселение </w:t>
      </w:r>
      <w:r>
        <w:rPr>
          <w:rFonts w:ascii="Times New Roman" w:hAnsi="Times New Roman" w:cs="Times New Roman"/>
          <w:sz w:val="24"/>
          <w:szCs w:val="24"/>
        </w:rPr>
        <w:t>________________________А.В. Щупко</w:t>
      </w:r>
    </w:p>
    <w:p w:rsidR="002B088A" w:rsidRDefault="002B088A" w:rsidP="002B08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директор МОУ «Красноозерненская ООШ»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_____________________М.К. Чихачёва</w:t>
      </w:r>
    </w:p>
    <w:p w:rsidR="002B088A" w:rsidRDefault="002B088A" w:rsidP="002B08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 xml:space="preserve">генеральный директор АО ПЗ «Красноозерное»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:rsidR="002B088A" w:rsidRDefault="002B088A" w:rsidP="002B08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член инициативной комиссии д. Красноозерное (по согласованию)</w:t>
      </w:r>
      <w:r>
        <w:rPr>
          <w:rFonts w:ascii="Times New Roman" w:hAnsi="Times New Roman" w:cs="Times New Roman"/>
          <w:sz w:val="24"/>
          <w:szCs w:val="24"/>
        </w:rPr>
        <w:tab/>
        <w:t>____________Л.В. Щупко</w:t>
      </w:r>
    </w:p>
    <w:p w:rsidR="002B088A" w:rsidRPr="009F6A34" w:rsidRDefault="002B088A" w:rsidP="00403F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председатель общества ветеранов муниципального образования Красноозерное          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  <w:t>_____________________Т.В. Лазарева</w:t>
      </w:r>
      <w:bookmarkStart w:id="0" w:name="_GoBack"/>
      <w:bookmarkEnd w:id="0"/>
    </w:p>
    <w:sectPr w:rsidR="002B088A" w:rsidRPr="009F6A34" w:rsidSect="009F6A34">
      <w:pgSz w:w="11906" w:h="16838"/>
      <w:pgMar w:top="567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8512DB"/>
    <w:multiLevelType w:val="hybridMultilevel"/>
    <w:tmpl w:val="4998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E92"/>
    <w:multiLevelType w:val="multilevel"/>
    <w:tmpl w:val="D3503B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</w:lvl>
    <w:lvl w:ilvl="2">
      <w:start w:val="1"/>
      <w:numFmt w:val="decimal"/>
      <w:isLgl/>
      <w:lvlText w:val="%1.%2.%3."/>
      <w:lvlJc w:val="left"/>
      <w:pPr>
        <w:ind w:left="1506" w:hanging="1080"/>
      </w:pPr>
    </w:lvl>
    <w:lvl w:ilvl="3">
      <w:start w:val="1"/>
      <w:numFmt w:val="decimal"/>
      <w:isLgl/>
      <w:lvlText w:val="%1.%2.%3.%4."/>
      <w:lvlJc w:val="left"/>
      <w:pPr>
        <w:ind w:left="3087" w:hanging="1080"/>
      </w:pPr>
    </w:lvl>
    <w:lvl w:ilvl="4">
      <w:start w:val="1"/>
      <w:numFmt w:val="decimal"/>
      <w:isLgl/>
      <w:lvlText w:val="%1.%2.%3.%4.%5."/>
      <w:lvlJc w:val="left"/>
      <w:pPr>
        <w:ind w:left="3807" w:hanging="1440"/>
      </w:pPr>
    </w:lvl>
    <w:lvl w:ilvl="5">
      <w:start w:val="1"/>
      <w:numFmt w:val="decimal"/>
      <w:isLgl/>
      <w:lvlText w:val="%1.%2.%3.%4.%5.%6."/>
      <w:lvlJc w:val="left"/>
      <w:pPr>
        <w:ind w:left="4527" w:hanging="1800"/>
      </w:pPr>
    </w:lvl>
    <w:lvl w:ilvl="6">
      <w:start w:val="1"/>
      <w:numFmt w:val="decimal"/>
      <w:isLgl/>
      <w:lvlText w:val="%1.%2.%3.%4.%5.%6.%7."/>
      <w:lvlJc w:val="left"/>
      <w:pPr>
        <w:ind w:left="5247" w:hanging="2160"/>
      </w:pPr>
    </w:lvl>
    <w:lvl w:ilvl="7">
      <w:start w:val="1"/>
      <w:numFmt w:val="decimal"/>
      <w:isLgl/>
      <w:lvlText w:val="%1.%2.%3.%4.%5.%6.%7.%8."/>
      <w:lvlJc w:val="left"/>
      <w:pPr>
        <w:ind w:left="5607" w:hanging="2160"/>
      </w:pPr>
    </w:lvl>
    <w:lvl w:ilvl="8">
      <w:start w:val="1"/>
      <w:numFmt w:val="decimal"/>
      <w:isLgl/>
      <w:lvlText w:val="%1.%2.%3.%4.%5.%6.%7.%8.%9."/>
      <w:lvlJc w:val="left"/>
      <w:pPr>
        <w:ind w:left="6327" w:hanging="2520"/>
      </w:pPr>
    </w:lvl>
  </w:abstractNum>
  <w:abstractNum w:abstractNumId="3">
    <w:nsid w:val="4D1C7E70"/>
    <w:multiLevelType w:val="hybridMultilevel"/>
    <w:tmpl w:val="89EC8704"/>
    <w:lvl w:ilvl="0" w:tplc="63A4EC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C813EB"/>
    <w:multiLevelType w:val="hybridMultilevel"/>
    <w:tmpl w:val="89EC8704"/>
    <w:lvl w:ilvl="0" w:tplc="63A4EC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5B"/>
    <w:rsid w:val="00023559"/>
    <w:rsid w:val="00037268"/>
    <w:rsid w:val="000407E1"/>
    <w:rsid w:val="000549AF"/>
    <w:rsid w:val="00071C64"/>
    <w:rsid w:val="00082DE1"/>
    <w:rsid w:val="000848C3"/>
    <w:rsid w:val="000A6E96"/>
    <w:rsid w:val="000C0F58"/>
    <w:rsid w:val="000C219C"/>
    <w:rsid w:val="000D3286"/>
    <w:rsid w:val="000D5F52"/>
    <w:rsid w:val="000E024F"/>
    <w:rsid w:val="000E745E"/>
    <w:rsid w:val="000F63BC"/>
    <w:rsid w:val="00107715"/>
    <w:rsid w:val="00124835"/>
    <w:rsid w:val="0016293E"/>
    <w:rsid w:val="00165F2E"/>
    <w:rsid w:val="00171A51"/>
    <w:rsid w:val="001862E6"/>
    <w:rsid w:val="00194920"/>
    <w:rsid w:val="001A2A9E"/>
    <w:rsid w:val="001B170E"/>
    <w:rsid w:val="001C4D75"/>
    <w:rsid w:val="001D60A6"/>
    <w:rsid w:val="001F1459"/>
    <w:rsid w:val="0021088E"/>
    <w:rsid w:val="002339B0"/>
    <w:rsid w:val="00246F36"/>
    <w:rsid w:val="00257E18"/>
    <w:rsid w:val="002810B9"/>
    <w:rsid w:val="00297502"/>
    <w:rsid w:val="002B088A"/>
    <w:rsid w:val="002C3919"/>
    <w:rsid w:val="00312EC2"/>
    <w:rsid w:val="00321E85"/>
    <w:rsid w:val="00323F35"/>
    <w:rsid w:val="00324A99"/>
    <w:rsid w:val="00335444"/>
    <w:rsid w:val="003424B4"/>
    <w:rsid w:val="00351FFF"/>
    <w:rsid w:val="00356F94"/>
    <w:rsid w:val="00382B12"/>
    <w:rsid w:val="003A7E07"/>
    <w:rsid w:val="003B6314"/>
    <w:rsid w:val="003C5AB9"/>
    <w:rsid w:val="003C5FCE"/>
    <w:rsid w:val="003E3C50"/>
    <w:rsid w:val="003F1A3D"/>
    <w:rsid w:val="003F3029"/>
    <w:rsid w:val="00403F56"/>
    <w:rsid w:val="0041266B"/>
    <w:rsid w:val="004127BB"/>
    <w:rsid w:val="00432A8E"/>
    <w:rsid w:val="00454F4C"/>
    <w:rsid w:val="004575FB"/>
    <w:rsid w:val="00473CCF"/>
    <w:rsid w:val="0049645C"/>
    <w:rsid w:val="00497B8E"/>
    <w:rsid w:val="004A0F1B"/>
    <w:rsid w:val="004A3A66"/>
    <w:rsid w:val="004A4027"/>
    <w:rsid w:val="004C4320"/>
    <w:rsid w:val="004D1066"/>
    <w:rsid w:val="00503294"/>
    <w:rsid w:val="00521200"/>
    <w:rsid w:val="00525471"/>
    <w:rsid w:val="00547E12"/>
    <w:rsid w:val="00553BC2"/>
    <w:rsid w:val="005549E2"/>
    <w:rsid w:val="005658A8"/>
    <w:rsid w:val="005E12B9"/>
    <w:rsid w:val="006113CC"/>
    <w:rsid w:val="00641DC8"/>
    <w:rsid w:val="006519FB"/>
    <w:rsid w:val="0065226A"/>
    <w:rsid w:val="00664C57"/>
    <w:rsid w:val="006826BE"/>
    <w:rsid w:val="006841D4"/>
    <w:rsid w:val="006867A9"/>
    <w:rsid w:val="006B2C76"/>
    <w:rsid w:val="006D6340"/>
    <w:rsid w:val="00730B75"/>
    <w:rsid w:val="0075510C"/>
    <w:rsid w:val="00764025"/>
    <w:rsid w:val="00774CED"/>
    <w:rsid w:val="00776044"/>
    <w:rsid w:val="00797491"/>
    <w:rsid w:val="007A57CB"/>
    <w:rsid w:val="007D3B58"/>
    <w:rsid w:val="007E3062"/>
    <w:rsid w:val="007E361E"/>
    <w:rsid w:val="007F4EEE"/>
    <w:rsid w:val="008132B1"/>
    <w:rsid w:val="008203CF"/>
    <w:rsid w:val="00833693"/>
    <w:rsid w:val="0083446B"/>
    <w:rsid w:val="00853D1A"/>
    <w:rsid w:val="00862520"/>
    <w:rsid w:val="00876566"/>
    <w:rsid w:val="00881ADB"/>
    <w:rsid w:val="008A00DF"/>
    <w:rsid w:val="008B4218"/>
    <w:rsid w:val="008B7A72"/>
    <w:rsid w:val="008D6539"/>
    <w:rsid w:val="008E0AFD"/>
    <w:rsid w:val="00900EED"/>
    <w:rsid w:val="009052DA"/>
    <w:rsid w:val="00937B77"/>
    <w:rsid w:val="00972A1B"/>
    <w:rsid w:val="00997540"/>
    <w:rsid w:val="009E095F"/>
    <w:rsid w:val="009F2CF1"/>
    <w:rsid w:val="009F6A34"/>
    <w:rsid w:val="009F7FAD"/>
    <w:rsid w:val="00A01D9C"/>
    <w:rsid w:val="00A042A1"/>
    <w:rsid w:val="00A20407"/>
    <w:rsid w:val="00A21154"/>
    <w:rsid w:val="00A3487E"/>
    <w:rsid w:val="00A57894"/>
    <w:rsid w:val="00A67A37"/>
    <w:rsid w:val="00A67E2C"/>
    <w:rsid w:val="00A960C4"/>
    <w:rsid w:val="00AE2BA0"/>
    <w:rsid w:val="00B23A55"/>
    <w:rsid w:val="00B24B6B"/>
    <w:rsid w:val="00B30344"/>
    <w:rsid w:val="00B31BC8"/>
    <w:rsid w:val="00B34100"/>
    <w:rsid w:val="00B40D01"/>
    <w:rsid w:val="00B53476"/>
    <w:rsid w:val="00B67FA5"/>
    <w:rsid w:val="00B80C22"/>
    <w:rsid w:val="00B9125B"/>
    <w:rsid w:val="00B921B3"/>
    <w:rsid w:val="00B95489"/>
    <w:rsid w:val="00BA675E"/>
    <w:rsid w:val="00BD2F7D"/>
    <w:rsid w:val="00BD310A"/>
    <w:rsid w:val="00BD53B9"/>
    <w:rsid w:val="00BE1FB3"/>
    <w:rsid w:val="00BE4379"/>
    <w:rsid w:val="00BF0E92"/>
    <w:rsid w:val="00C01A9A"/>
    <w:rsid w:val="00C05396"/>
    <w:rsid w:val="00C420E8"/>
    <w:rsid w:val="00C44E84"/>
    <w:rsid w:val="00C472EA"/>
    <w:rsid w:val="00C512B7"/>
    <w:rsid w:val="00C61A72"/>
    <w:rsid w:val="00C649E1"/>
    <w:rsid w:val="00C875B5"/>
    <w:rsid w:val="00C91A5E"/>
    <w:rsid w:val="00C96B55"/>
    <w:rsid w:val="00CB06E6"/>
    <w:rsid w:val="00CB79A1"/>
    <w:rsid w:val="00CD7967"/>
    <w:rsid w:val="00CF26AA"/>
    <w:rsid w:val="00CF2FE0"/>
    <w:rsid w:val="00D036EE"/>
    <w:rsid w:val="00D03E92"/>
    <w:rsid w:val="00D16FA1"/>
    <w:rsid w:val="00D6502A"/>
    <w:rsid w:val="00D8259B"/>
    <w:rsid w:val="00D90D5B"/>
    <w:rsid w:val="00D96100"/>
    <w:rsid w:val="00DC240C"/>
    <w:rsid w:val="00DF019E"/>
    <w:rsid w:val="00E1665E"/>
    <w:rsid w:val="00E17518"/>
    <w:rsid w:val="00E644C4"/>
    <w:rsid w:val="00E81A31"/>
    <w:rsid w:val="00EB12D0"/>
    <w:rsid w:val="00EB570C"/>
    <w:rsid w:val="00ED02C7"/>
    <w:rsid w:val="00F04486"/>
    <w:rsid w:val="00F16BDF"/>
    <w:rsid w:val="00F17253"/>
    <w:rsid w:val="00F21F64"/>
    <w:rsid w:val="00F37C81"/>
    <w:rsid w:val="00F37D74"/>
    <w:rsid w:val="00F44628"/>
    <w:rsid w:val="00F50AD1"/>
    <w:rsid w:val="00F57244"/>
    <w:rsid w:val="00F62EE2"/>
    <w:rsid w:val="00F752C9"/>
    <w:rsid w:val="00F75600"/>
    <w:rsid w:val="00F76E69"/>
    <w:rsid w:val="00FA76E6"/>
    <w:rsid w:val="00FB58DF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B7"/>
    <w:pPr>
      <w:ind w:left="720"/>
    </w:pPr>
    <w:rPr>
      <w:rFonts w:ascii="Calibri" w:eastAsia="Calibri" w:hAnsi="Calibri" w:cs="Calibri"/>
    </w:rPr>
  </w:style>
  <w:style w:type="paragraph" w:customStyle="1" w:styleId="a4">
    <w:name w:val="Знак"/>
    <w:basedOn w:val="a"/>
    <w:rsid w:val="00EB570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5">
    <w:name w:val="Table Grid"/>
    <w:basedOn w:val="a1"/>
    <w:uiPriority w:val="59"/>
    <w:rsid w:val="00D0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B53476"/>
  </w:style>
  <w:style w:type="paragraph" w:styleId="a6">
    <w:name w:val="footnote text"/>
    <w:aliases w:val="Знак14,Знак8 Знак Знак,Char,Знак8 Знак,Знак4 Знак"/>
    <w:basedOn w:val="a"/>
    <w:link w:val="a7"/>
    <w:uiPriority w:val="99"/>
    <w:rsid w:val="002B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14 Знак,Знак8 Знак Знак Знак,Char Знак,Знак8 Знак Знак1,Знак4 Знак Знак"/>
    <w:basedOn w:val="a0"/>
    <w:link w:val="a6"/>
    <w:uiPriority w:val="99"/>
    <w:rsid w:val="002B08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B7"/>
    <w:pPr>
      <w:ind w:left="720"/>
    </w:pPr>
    <w:rPr>
      <w:rFonts w:ascii="Calibri" w:eastAsia="Calibri" w:hAnsi="Calibri" w:cs="Calibri"/>
    </w:rPr>
  </w:style>
  <w:style w:type="paragraph" w:customStyle="1" w:styleId="a4">
    <w:name w:val="Знак"/>
    <w:basedOn w:val="a"/>
    <w:rsid w:val="00EB570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5">
    <w:name w:val="Table Grid"/>
    <w:basedOn w:val="a1"/>
    <w:uiPriority w:val="59"/>
    <w:rsid w:val="00D0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B53476"/>
  </w:style>
  <w:style w:type="paragraph" w:styleId="a6">
    <w:name w:val="footnote text"/>
    <w:aliases w:val="Знак14,Знак8 Знак Знак,Char,Знак8 Знак,Знак4 Знак"/>
    <w:basedOn w:val="a"/>
    <w:link w:val="a7"/>
    <w:uiPriority w:val="99"/>
    <w:rsid w:val="002B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14 Знак,Знак8 Знак Знак Знак,Char Знак,Знак8 Знак Знак1,Знак4 Знак Знак"/>
    <w:basedOn w:val="a0"/>
    <w:link w:val="a6"/>
    <w:uiPriority w:val="99"/>
    <w:rsid w:val="002B08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17E7-3372-4C69-A3BA-6781DD5E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Администратор</cp:lastModifiedBy>
  <cp:revision>2</cp:revision>
  <cp:lastPrinted>2018-09-03T14:33:00Z</cp:lastPrinted>
  <dcterms:created xsi:type="dcterms:W3CDTF">2019-12-11T12:47:00Z</dcterms:created>
  <dcterms:modified xsi:type="dcterms:W3CDTF">2019-12-11T12:47:00Z</dcterms:modified>
</cp:coreProperties>
</file>